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441" w:lineRule="atLeast"/>
        <w:ind w:left="0" w:right="0" w:firstLine="0"/>
        <w:jc w:val="center"/>
        <w:rPr>
          <w:rFonts w:ascii="Verdana" w:hAnsi="Verdana" w:eastAsia="宋体" w:cs="Verdana"/>
          <w:b/>
          <w:i w:val="0"/>
          <w:caps w:val="0"/>
          <w:color w:val="333333"/>
          <w:spacing w:val="0"/>
          <w:sz w:val="24"/>
          <w:szCs w:val="24"/>
          <w:shd w:val="clear" w:fill="F0F0F0"/>
        </w:rPr>
      </w:pPr>
      <w:r>
        <w:rPr>
          <w:rFonts w:ascii="Verdana" w:hAnsi="Verdana" w:eastAsia="宋体" w:cs="Verdana"/>
          <w:b/>
          <w:i w:val="0"/>
          <w:caps w:val="0"/>
          <w:color w:val="333333"/>
          <w:spacing w:val="0"/>
          <w:sz w:val="24"/>
          <w:szCs w:val="24"/>
          <w:shd w:val="clear" w:fill="F0F0F0"/>
        </w:rPr>
        <w:t>内蒙通威沉降罐（16MnDR）采购询比价公告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441" w:lineRule="atLeast"/>
        <w:ind w:left="0" w:right="0" w:firstLine="0"/>
        <w:rPr>
          <w:rFonts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0F0F0"/>
        </w:rPr>
        <w:t>内蒙古通威高纯晶硅有限公司的沉降罐（16MnDR）正在进行询比价,现公开邀请合格投标人参加报价。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441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0F0F0"/>
        </w:rPr>
        <w:t>　　1、询比价内容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441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0F0F0"/>
        </w:rPr>
        <w:t>　　项目标号：nmgtwBJ201905270117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441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0F0F0"/>
        </w:rPr>
        <w:t>　　项目标名：内蒙通威沉降罐（16MnDR）采购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441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0F0F0"/>
        </w:rPr>
        <w:t>　　招标内容：沉降罐（16MnDR）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441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0F0F0"/>
        </w:rPr>
        <w:t>　　招标数量:</w:t>
      </w:r>
    </w:p>
    <w:tbl>
      <w:tblPr>
        <w:tblW w:w="51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0F0F0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2661"/>
        <w:gridCol w:w="817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0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物资名称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沉降罐（16MnDR）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台套</w:t>
            </w: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441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0F0F0"/>
        </w:rPr>
        <w:t>　　2、报价截止时间：2019-06-03 11:56:00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441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0F0F0"/>
        </w:rPr>
        <w:t>　　3、开标室：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441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0F0F0"/>
        </w:rPr>
        <w:t>　　4、联系人：赵伟，电话：15661602895，电子邮件：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  <w:shd w:val="clear" w:fill="F0F0F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  <w:shd w:val="clear" w:fill="F0F0F0"/>
        </w:rPr>
        <w:instrText xml:space="preserve"> HYPERLINK "mailto:" </w:instrTex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  <w:shd w:val="clear" w:fill="F0F0F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  <w:shd w:val="clear" w:fill="F0F0F0"/>
        </w:rPr>
        <w:fldChar w:fldCharType="end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0F0F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01139"/>
    <w:rsid w:val="0A40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2019-05-27T06:47:00Z</dcterms:created>
  <dc:creator>林晓慧</dc:creator>
  <cp:lastModifiedBy>林晓慧</cp:lastModifiedBy>
  <dcterms:modified xsi:type="dcterms:W3CDTF">2019-05-27T06:48:42Z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